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04" w:rsidRDefault="008230B6" w:rsidP="00424475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ท่องเที่ยวไทยไม่เอาถ่าน </w:t>
      </w:r>
    </w:p>
    <w:p w:rsidR="00BF2744" w:rsidRDefault="00B64F33" w:rsidP="00267A0E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B64F33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กุลฉัตร ฉัตรกุล ณ อยุธยา </w:t>
      </w:r>
      <w:r w:rsidRPr="00B64F33">
        <w:rPr>
          <w:rFonts w:ascii="Browallia New" w:hAnsi="Browallia New" w:cs="Browallia New"/>
          <w:b/>
          <w:bCs/>
          <w:sz w:val="28"/>
          <w:szCs w:val="28"/>
          <w:lang w:bidi="th-TH"/>
        </w:rPr>
        <w:t>(</w:t>
      </w:r>
      <w:hyperlink r:id="rId4" w:history="1">
        <w:r w:rsidR="00424475" w:rsidRPr="00A102EC">
          <w:rPr>
            <w:rStyle w:val="Hyperlink"/>
            <w:rFonts w:ascii="Browallia New" w:hAnsi="Browallia New" w:cs="Browallia New"/>
            <w:b/>
            <w:bCs/>
            <w:sz w:val="28"/>
            <w:szCs w:val="28"/>
            <w:lang w:bidi="th-TH"/>
          </w:rPr>
          <w:t>kulachatakul@gmail.com</w:t>
        </w:r>
      </w:hyperlink>
      <w:r w:rsidRPr="00B64F33">
        <w:rPr>
          <w:rFonts w:ascii="Browallia New" w:hAnsi="Browallia New" w:cs="Browallia New"/>
          <w:b/>
          <w:bCs/>
          <w:sz w:val="28"/>
          <w:szCs w:val="28"/>
          <w:lang w:bidi="th-TH"/>
        </w:rPr>
        <w:t>)</w:t>
      </w:r>
      <w:r w:rsidR="00424475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</w:t>
      </w:r>
      <w:r w:rsidR="00267A0E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</w:t>
      </w:r>
    </w:p>
    <w:p w:rsidR="00BF2744" w:rsidRPr="00267A0E" w:rsidRDefault="00BF2744" w:rsidP="00BF2744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</w:pPr>
      <w:r>
        <w:rPr>
          <w:rFonts w:ascii="Browallia New" w:hAnsi="Browallia New" w:cs="Browallia New"/>
          <w:b/>
          <w:bCs/>
          <w:sz w:val="28"/>
          <w:szCs w:val="28"/>
          <w:lang w:bidi="th-TH"/>
        </w:rPr>
        <w:t xml:space="preserve">Chief Marketing </w:t>
      </w:r>
      <w:proofErr w:type="gramStart"/>
      <w:r>
        <w:rPr>
          <w:rFonts w:ascii="Browallia New" w:hAnsi="Browallia New" w:cs="Browallia New"/>
          <w:b/>
          <w:bCs/>
          <w:sz w:val="28"/>
          <w:szCs w:val="28"/>
          <w:lang w:bidi="th-TH"/>
        </w:rPr>
        <w:t xml:space="preserve">Officer  </w:t>
      </w:r>
      <w:r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บริษัท</w:t>
      </w:r>
      <w:proofErr w:type="gramEnd"/>
      <w:r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มาร์เก็ตติ้งไดอ็อกไซด์ จำกัด</w:t>
      </w:r>
    </w:p>
    <w:tbl>
      <w:tblPr>
        <w:tblW w:w="5170" w:type="pct"/>
        <w:tblCellSpacing w:w="0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8"/>
      </w:tblGrid>
      <w:tr w:rsidR="003C1961" w:rsidRPr="006741A4" w:rsidTr="00D97B3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05614E" w:rsidRDefault="008230B6" w:rsidP="00AB357C">
            <w:pPr>
              <w:spacing w:after="0"/>
              <w:ind w:firstLine="567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ขึ้นต้นบทความแบบนี้ การท่องเที่ยวไทยฉุนกึ๊กเป็นแน่ๆ แต่ถ้าเข้ามาอ่านแล้วจะเข้าใจว่าท่องเที่ยวแบบไม่เอาถ่านหรือ “</w:t>
            </w:r>
            <w:r w:rsidR="001B0422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>Low Carbon Tourism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” เป็นแนวคิดที่เกิดขึ้นมาในเมืองไทยได้ระยะหนึ่งแล้ว เพื่อให้สอดคล้องกับเมือง</w:t>
            </w:r>
            <w:r w:rsidR="009C4AD7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คาร์บอนต่ำ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(Low Carbon city)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และเศรษฐกิจแบบคาร์บอนต่ำ 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(Low Carbon Economy)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ซึ่งเป็นกลไกในการขับเคลื่อนวิถีชีวิตแนว</w:t>
            </w:r>
            <w:r w:rsidR="00AF0CB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ใหม่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ใน</w:t>
            </w:r>
            <w:r w:rsidR="005A39C7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ขณะที่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โลก</w:t>
            </w:r>
            <w:r w:rsidR="005A39C7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กำลัง</w:t>
            </w:r>
            <w:r w:rsidR="009C4AD7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เผชิญ</w:t>
            </w:r>
            <w:r w:rsidR="00AF0CB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วิกฤตการณ์โลกร้อน  อุ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ณหภูมิของโลกสูงขึ้นสาเหตุ</w:t>
            </w:r>
            <w:r w:rsidR="000D0EF2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จาก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ปริมาณคาร์บอนไดออกไซด์</w:t>
            </w:r>
            <w:r w:rsidR="001B0422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(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>CO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  <w:lang w:bidi="th-TH"/>
              </w:rPr>
              <w:t>2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>)</w:t>
            </w:r>
            <w:r w:rsidR="000D0EF2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หรือก๊าซเรือนกระจก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ในบรรยากาศที่มีปริมาณสูงขึ้นอย่างรวดเร็ว  </w:t>
            </w:r>
            <w:r w:rsidR="000D0EF2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เพราะ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กระบวนการเผาไหม้ต่างๆ จากการใช้ชีวิตของมวลมนุษย์ในโลก  กระบวนการดำเนินชีวิตแบบเศรษฐกิจคาร์บอนต่ำจึงถูกเสนอเข้ามาเพื่อสร้างวิถีชีวิตใหม่เป็นเมืองคาร์บอนต่ำและล่าสุดวิถีเหล่านี้กำลังถูกเสนอขึ้นเป็น 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>“</w:t>
            </w:r>
            <w:r w:rsidR="000D0EF2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ารท่องเที่ยวแบบคาร์บอนต่ำ” ซึ่งต้องอา</w:t>
            </w:r>
            <w:r w:rsidR="000D0EF2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ศัยกลไกการตลาดในการขับเคลื่อนเป็นการ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รณรงค์แคมเปญต่างๆ ให้นักท่องเที่ยวสนใจและซื้อทัวร์มาเที่ยว “เกาะหมาก”  แหล่งอารยะธรรม</w:t>
            </w:r>
            <w:r w:rsidR="00AB357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ท่องเที่ยว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ที่</w:t>
            </w:r>
            <w:r w:rsidR="00AF0CB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ไม่</w:t>
            </w:r>
            <w:r w:rsidR="00AB357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เอาถ่าน</w:t>
            </w:r>
            <w:r w:rsidR="00AF0CB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D97B3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AB357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="00D97B3B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>low carbon destination</w:t>
            </w:r>
            <w:r w:rsidR="00AB357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  <w:r w:rsidR="00D97B3B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 w:rsidR="00AF0CB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ของจริงแห่งประเทศไทย</w:t>
            </w:r>
          </w:p>
          <w:p w:rsidR="00D97B3B" w:rsidRPr="00D97B3B" w:rsidRDefault="00AB357C" w:rsidP="00A1405E">
            <w:pPr>
              <w:spacing w:after="0" w:line="306" w:lineRule="atLeast"/>
              <w:ind w:firstLine="567"/>
              <w:jc w:val="both"/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  </w:t>
            </w:r>
            <w:r w:rsidR="003664A2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วิถีชีวิตคาร์บอนต่ำ </w:t>
            </w:r>
            <w:r w:rsidR="003664A2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(Low Carbon Lifestyle) </w:t>
            </w:r>
            <w:r w:rsidR="003664A2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คือ</w:t>
            </w:r>
            <w:r w:rsidR="003664A2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 w:rsidR="003664A2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วิถีชีวิตที่ลดปริมาณคาร์บอน </w:t>
            </w:r>
            <w:r w:rsidR="003664A2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(Carbon Minimization) </w:t>
            </w:r>
            <w:r w:rsidR="003664A2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งดการเผาไหม้ทั้งในที่โล่งแจ้งและในครัวเรือน  ลดการใช้สารก่อก๊าซเรือนกระจก</w:t>
            </w:r>
            <w:r w:rsidR="000D0EF2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พวกสเปรย์ต่างๆ (</w:t>
            </w:r>
            <w:r w:rsidR="000D0EF2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CFC ; Chlorofluorocarbon) </w:t>
            </w:r>
            <w:r w:rsidR="000D0EF2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เป็นวิถีชีวิตที่เรียบง่ายมีรายได้จากการดำรงชีพที่ไม่อาศัยคาร์บอนในการให้พลังงาน </w:t>
            </w:r>
            <w:r w:rsidR="000D0EF2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(Simpler and Richer) </w:t>
            </w:r>
            <w:r w:rsidR="000D0EF2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เช่น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0D0EF2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ไม่ใช้น้ำมัน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เชื้อเพลิง</w:t>
            </w:r>
            <w:r w:rsidR="000D0EF2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ในการเคลื่อนย้ายคน สัตว์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สิ่งของ เน้นการเดิน </w:t>
            </w:r>
            <w:r w:rsidR="00A1405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ใช้รถจักรยาน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ใช้พลังงานจากแสงอาทิตย์  </w:t>
            </w:r>
            <w:r w:rsidR="000D0EF2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รถไฟฟ้า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พลังงานลม ปั่นจักรยานสูบน้ำ   การ</w:t>
            </w:r>
            <w:r w:rsidR="000D0EF2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ปรับตัวเข้ากับธรรมชาติได้</w:t>
            </w:r>
            <w:r w:rsidR="000D0EF2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 (Co-Existing with nature)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การท่องเที่ยวเป็นกลยุทธ์ในการให้ผู้คนได้เข้ามาศึกษาเรียนรู้ไปพร้อมๆ กับการท่องเที่ยว  เพราะ</w:t>
            </w:r>
            <w:r w:rsidR="00D97B3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การไปเที่ยว</w:t>
            </w:r>
            <w:r w:rsidR="00D97B3B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ทุกครั้งจะต้อ</w:t>
            </w:r>
            <w:r w:rsidR="00D97B3B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ง</w:t>
            </w:r>
            <w:r w:rsidR="00D97B3B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สตาร์ทรถยนต์  </w:t>
            </w:r>
            <w:r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แล้ว</w:t>
            </w:r>
            <w:r w:rsidR="00D97B3B" w:rsidRPr="00D97B3B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ขับไปจนถึง</w:t>
            </w:r>
            <w:r w:rsidR="00D97B3B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จุดหมาย  จะต้อง</w:t>
            </w:r>
            <w:r w:rsidR="00D97B3B" w:rsidRPr="00D97B3B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มีการใช้บริการโรงแรม รีสอร์ท ร้านอาหาร </w:t>
            </w:r>
            <w:r w:rsidR="00D97B3B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เช่า</w:t>
            </w:r>
            <w:r w:rsidR="00D97B3B" w:rsidRPr="00D97B3B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เรือยนต์ มีการใช้ไฟฟ้า </w:t>
            </w:r>
            <w:r w:rsidR="00D97B3B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ใช้</w:t>
            </w:r>
            <w:r w:rsidR="00D97B3B" w:rsidRPr="00D97B3B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น้ำมัน </w:t>
            </w:r>
            <w:r w:rsidR="00D97B3B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ใช้</w:t>
            </w:r>
            <w:r w:rsidR="00D97B3B" w:rsidRPr="00D97B3B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ก๊าซหุงต้ม </w:t>
            </w:r>
            <w:r w:rsidR="00D97B3B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ตลอดจน</w:t>
            </w:r>
            <w:r w:rsidR="00D97B3B" w:rsidRPr="00D97B3B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การทิ้งขยะ</w:t>
            </w:r>
            <w:r w:rsidR="00D97B3B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ตลอดเวลาอย่างไม่รู้ตัว  </w:t>
            </w:r>
            <w:r w:rsidR="00D97B3B" w:rsidRPr="00D97B3B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กิจกรรมทั้งหมดนี้ล้วน</w:t>
            </w:r>
            <w:r w:rsidR="00D97B3B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แต่</w:t>
            </w:r>
            <w:r w:rsidR="00D97B3B" w:rsidRPr="00D97B3B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ทำให้ปริมาณก๊าซคาร์บอนไดออกไซด์ที่เกิดจากการท่องเที่ยวของเราเพิ่มสูงขึ้นทุกทีๆ</w:t>
            </w:r>
            <w:r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1</w:t>
            </w:r>
            <w:r w:rsidR="00D97B3B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9.74 </w:t>
            </w:r>
            <w:r w:rsidR="00D97B3B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กิโลกรัมต่อคนต่อวัน และ </w:t>
            </w:r>
            <w:r w:rsidR="00D97B3B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47,835 </w:t>
            </w:r>
            <w:r w:rsidR="00D97B3B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ตัน/ปี </w:t>
            </w:r>
            <w:r w:rsidR="00A1405E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ซึ่งก็</w:t>
            </w:r>
            <w:r w:rsidR="00D97B3B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คืออัตราการปลดปล่อยก๊าซคาร์บอนไดออกไซด์จากภาคอุตสาหกรรมการท่องเที่ยวในบริเวณพื้นที่หมู่เกาะช้าง จังหวัดตราด </w:t>
            </w:r>
          </w:p>
          <w:p w:rsidR="00651B96" w:rsidRPr="00651B96" w:rsidRDefault="00651B96" w:rsidP="00A1405E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         </w:t>
            </w:r>
            <w:r w:rsidR="00AB357C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lang w:bidi="th-TH"/>
              </w:rPr>
              <w:t>“Low Carbon Tourism”</w:t>
            </w:r>
            <w:r w:rsidR="00AB357C" w:rsidRPr="00D97B3B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lang w:bidi="th-TH"/>
              </w:rPr>
              <w:t> </w:t>
            </w:r>
            <w:r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เป็นนวัตกรรม</w:t>
            </w:r>
            <w:r w:rsidR="00AB357C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การท่องเที่ยวแนวใหม่ที่</w:t>
            </w:r>
            <w:r w:rsidR="00AB357C" w:rsidRPr="00D97B3B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lang w:bidi="th-TH"/>
              </w:rPr>
              <w:t> </w:t>
            </w:r>
            <w:r w:rsidR="00AB357C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lang w:bidi="th-TH"/>
              </w:rPr>
              <w:t>“</w:t>
            </w:r>
            <w:r w:rsidR="00AB357C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องค์การบริหารการพัฒนาพื้นที่พิเศษเพื่อการท่องเที่ยวอย่างยั่งยืน” (อพท.)</w:t>
            </w:r>
            <w:r w:rsidR="00AB357C" w:rsidRPr="00D97B3B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lang w:bidi="th-TH"/>
              </w:rPr>
              <w:t> </w:t>
            </w:r>
            <w:r w:rsidR="00AB357C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ร่วมกับองค์กรความร่วมมือระหว่างประเทศของเยอรมนี (</w:t>
            </w:r>
            <w:r w:rsidR="00AB357C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GIZ) </w:t>
            </w:r>
            <w:r w:rsidR="00AB357C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ได้จุดประกายให้เกิดขึ้น มีเป้าหมายเพื่อมุ่งสร้างความตระหนักในการลดการใช้พลังงาน อันจะนำไปสู่การลดปริมาณการปลดปล่อยก๊าซ</w:t>
            </w:r>
            <w:r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เรือนกระจก ซึ่ง</w:t>
            </w:r>
            <w:r w:rsidR="00AB357C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เป็นสาเหตุหลักของภาวะโลกร้อน </w:t>
            </w:r>
            <w:r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AB357C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lang w:bidi="th-TH"/>
              </w:rPr>
              <w:t>“Low Carbon Tourism”</w:t>
            </w:r>
            <w:r w:rsidR="00AB357C" w:rsidRPr="00D97B3B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lang w:bidi="th-TH"/>
              </w:rPr>
              <w:t> </w:t>
            </w:r>
            <w:r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จึงเป็น</w:t>
            </w:r>
            <w:r w:rsidR="00AB357C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ยุทธศาสตร์</w:t>
            </w:r>
            <w:r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การพัฒนาการ</w:t>
            </w:r>
            <w:r w:rsidR="00AB357C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ท่องเที่ยวชุมชนให้เกิดความยั่งยืน ต่อยอดจากแนวคิดจัดการท่องเที่ยวสร้างสรรค์</w:t>
            </w:r>
            <w:r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(</w:t>
            </w:r>
            <w:r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lang w:bidi="th-TH"/>
              </w:rPr>
              <w:t>Creative Tourism</w:t>
            </w:r>
            <w:r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  <w:r w:rsidR="00AB357C" w:rsidRPr="00D97B3B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lang w:bidi="th-TH"/>
              </w:rPr>
              <w:t> </w:t>
            </w:r>
            <w:r w:rsidR="00AB357C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ซึ่งเป็นนโยบายของรัฐบาลที่ให้ความสำคัญต่อทรัพยากรธรรมชาติในแง่ของการท่องเที่ยวในประเทศ </w:t>
            </w:r>
            <w:r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ซึ่งเป็นแนวคิดการท่องเที่ยวที่บริสุทธิ์ </w:t>
            </w:r>
            <w:r w:rsidR="00A1405E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ทำให้</w:t>
            </w:r>
            <w:r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ผู้คนถวิลหา เป็น </w:t>
            </w:r>
            <w:r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Real Natural </w:t>
            </w:r>
            <w:r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ที่ยากจะหาสถานที่ท่องเที่ยวในลักษณะอย่างนี้ได้ในประเทศไทย</w:t>
            </w:r>
          </w:p>
          <w:p w:rsidR="00AB357C" w:rsidRDefault="00651B96" w:rsidP="00A1405E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      </w:t>
            </w:r>
            <w:r w:rsidR="002571C8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การท่อง</w:t>
            </w:r>
            <w:r w:rsidR="00AB357C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เที่ยวแนวทาง </w:t>
            </w:r>
            <w:r w:rsidR="00AB357C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lang w:bidi="th-TH"/>
              </w:rPr>
              <w:t>Low Carbon</w:t>
            </w:r>
            <w:r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คือ</w:t>
            </w:r>
            <w:r w:rsidR="002571C8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ต้องมีนโยบายท่องเที่ยวโดย</w:t>
            </w:r>
            <w:r w:rsidR="00A1405E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การลดการใช้พลังงาน</w:t>
            </w:r>
            <w:r w:rsidR="00A1405E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AB357C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หันมาเดิน วิ่ง ปั่นจักรยาน หรือพายเรือ </w:t>
            </w:r>
            <w:r w:rsidR="002571C8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ลดการใช้เชื้อเพลงคาร์บอนเป็นพลังงาน</w:t>
            </w:r>
            <w:r w:rsidR="00AB357C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เพื่อสัมผัสวิถีชีวิตชุมชนท</w:t>
            </w:r>
            <w:r w:rsidR="002571C8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ี่</w:t>
            </w:r>
            <w:r w:rsidR="00A1405E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ได้</w:t>
            </w:r>
            <w:r w:rsidR="002571C8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ไป</w:t>
            </w:r>
            <w:r w:rsidR="00AB357C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เยี่ยมเยียน</w:t>
            </w:r>
            <w:r w:rsidR="002571C8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เปิดโอกาสให้ชีวิตได้ศึกษาหาความรู้จากธรรมชาติและใช้ชีวิตให้ช้าลง </w:t>
            </w:r>
            <w:r w:rsidR="002571C8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(Slow Life) </w:t>
            </w:r>
            <w:r w:rsidR="00A1405E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กินอยู่เรียบง่าย</w:t>
            </w:r>
            <w:r w:rsidR="00AB357C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2571C8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ส่วน</w:t>
            </w:r>
            <w:r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ด้าน</w:t>
            </w:r>
            <w:r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ผู้ประกอบกา</w:t>
            </w:r>
            <w:r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ร </w:t>
            </w:r>
            <w:r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โรงแรม รีสอร์ท </w:t>
            </w:r>
            <w:r w:rsidR="00AB357C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ร้านอาหาร ฯลฯ </w:t>
            </w:r>
            <w:r w:rsidR="002571C8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จะต้องร่วม</w:t>
            </w:r>
            <w:r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มือ</w:t>
            </w:r>
            <w:r w:rsidR="00AB357C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หันมาใช้เครื่องมือบริหารที่เป็นมิตรต่อ</w:t>
            </w:r>
            <w:r w:rsidR="002571C8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สภาพแวดล้อม</w:t>
            </w:r>
            <w:r w:rsidR="002571C8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เช่นการ </w:t>
            </w:r>
            <w:r w:rsidR="00AB357C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ติดตั้งบ่อหมักก๊าซชีวภาพ เพื่อลดค่าใช้จ่ายในการใช้แก๊สหุงต้ม </w:t>
            </w:r>
            <w:r w:rsidR="002571C8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หมุนเวียน</w:t>
            </w:r>
            <w:r w:rsidR="00AB357C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ขยะให้เป็นพลังงานอย่างมีประสิทธิภาพ </w:t>
            </w:r>
            <w:r w:rsidR="002571C8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สร้าง</w:t>
            </w:r>
            <w:r w:rsidR="00AB357C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ชุมชน</w:t>
            </w:r>
            <w:r w:rsidR="002571C8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ให้</w:t>
            </w:r>
            <w:r w:rsidR="002571C8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มีส่วนร่วมโดยใ</w:t>
            </w:r>
            <w:r w:rsidR="00AB357C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ห้</w:t>
            </w:r>
            <w:r w:rsidR="00AB357C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lastRenderedPageBreak/>
              <w:t xml:space="preserve">ความสำคัญกับการดำรงไว้ซึ่งวิถีชีวิตชุมชน </w:t>
            </w:r>
            <w:r w:rsidR="002571C8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ตลอดจนกระบวนการ</w:t>
            </w:r>
            <w:r w:rsidR="00AB357C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อนุรักษ์ทรัพยากรธรรมชาติและสิ่งแวดล้อม</w:t>
            </w:r>
            <w:r w:rsidR="002571C8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2571C8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3R Reuse Reduce Recycle </w:t>
            </w:r>
            <w:r w:rsidR="002571C8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อย่างครบวงจร </w:t>
            </w:r>
            <w:r w:rsidR="00AB357C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มุ่งสร้างให้ชุมชนมีความเข้มแข็งมากขึ้นทั้งด้าน เศรษฐกิจ สังคม และสิ่งแวดล้อม</w:t>
            </w:r>
            <w:r w:rsidR="002571C8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</w:p>
          <w:p w:rsidR="00AB357C" w:rsidRPr="005A39C7" w:rsidRDefault="002571C8" w:rsidP="00A1405E">
            <w:pPr>
              <w:spacing w:after="0" w:line="240" w:lineRule="auto"/>
              <w:jc w:val="both"/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lang w:bidi="th-TH"/>
              </w:rPr>
            </w:pPr>
            <w:bookmarkStart w:id="0" w:name="_GoBack"/>
            <w:r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      การท่องเที่ยวแบบไม่เอาถ่านวันนี้  จึงกลายเป็นการท่องเที่ยวที่</w:t>
            </w:r>
            <w:r w:rsidR="00A1405E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“เอาถ่าน” เพราะ</w:t>
            </w:r>
            <w:r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สามารถทำให้วิถีชีวิตมนุษย์เปลี่ยนไปในทางที่ดีขึ้นทั้งผู้ให้ </w:t>
            </w:r>
            <w:r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lang w:bidi="th-TH"/>
              </w:rPr>
              <w:t>(</w:t>
            </w:r>
            <w:r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ชุมชน) และผู้รับ (นักท่องเที่ยว) </w:t>
            </w:r>
            <w:r w:rsidR="00282A72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ได้ช่</w:t>
            </w:r>
            <w:r w:rsidR="00A1405E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วยกันลด ละ เลิกการดื่ม กิน เที่ยวที่</w:t>
            </w:r>
            <w:r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ทิ้งภาระให้</w:t>
            </w:r>
            <w:r w:rsidR="00282A72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สังคม</w:t>
            </w:r>
            <w:r w:rsidR="00A1405E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แต่ได้ช่วยอนุรักษ์สิ่งที่สวยงามที่ได้เสพไปให้หลงเหลือสิ่งดีงามแก่</w:t>
            </w:r>
            <w:r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คนรุ่นหลังได้</w:t>
            </w:r>
            <w:r w:rsidR="00A1405E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ชื่นชมบ้าง</w:t>
            </w:r>
            <w:r w:rsidR="00282A72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</w:t>
            </w:r>
            <w:r w:rsidR="00A1405E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นับ</w:t>
            </w:r>
            <w:r w:rsidR="00282A72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เป็น</w:t>
            </w:r>
            <w:r w:rsidR="00A1405E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ความภาคภูมิใจในการท่องเที่ยว</w:t>
            </w:r>
            <w:r w:rsidR="00AB357C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ที่เป็นมิตรกับสิ่งแวดล้อมและสภาพภูมิอากาศอย่างเป็นรูปธรรม </w:t>
            </w:r>
            <w:r w:rsidR="00A1405E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การ</w:t>
            </w:r>
            <w:r w:rsidR="00A1405E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ท่องเที่ย</w:t>
            </w:r>
            <w:r w:rsidR="00A1405E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วแบบ </w:t>
            </w:r>
            <w:r w:rsidR="00A1405E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lang w:bidi="th-TH"/>
              </w:rPr>
              <w:t>“Low Carbon Tourism</w:t>
            </w:r>
            <w:r w:rsidR="00A1405E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AB357C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ในวันนี้</w:t>
            </w:r>
            <w:r w:rsidR="00A1405E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จึง</w:t>
            </w:r>
            <w:r w:rsidR="00AB357C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เป็นทางเลือกที่ดีทางเลือกหนึ่งเพื่อ</w:t>
            </w:r>
            <w:r w:rsidR="00A1405E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เก็บธรรมชาติที่สวยงามกับ</w:t>
            </w:r>
            <w:r w:rsidR="00A1405E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โลกสีเขียวใ</w:t>
            </w:r>
            <w:r w:rsidR="00A1405E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บนี้ให้คนรุ่นหลังต่อไป</w:t>
            </w:r>
          </w:p>
          <w:bookmarkEnd w:id="0"/>
          <w:p w:rsidR="003664A2" w:rsidRPr="000D0EF2" w:rsidRDefault="003664A2" w:rsidP="003664A2">
            <w:pPr>
              <w:spacing w:after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</w:pPr>
          </w:p>
        </w:tc>
      </w:tr>
      <w:tr w:rsidR="003C1961" w:rsidRPr="006741A4" w:rsidTr="00D97B3B">
        <w:trPr>
          <w:tblCellSpacing w:w="0" w:type="dxa"/>
        </w:trPr>
        <w:tc>
          <w:tcPr>
            <w:tcW w:w="5000" w:type="pct"/>
            <w:shd w:val="clear" w:color="auto" w:fill="FFFFFF"/>
          </w:tcPr>
          <w:p w:rsidR="005A39C7" w:rsidRPr="005A39C7" w:rsidRDefault="005A39C7" w:rsidP="00AB357C">
            <w:pPr>
              <w:spacing w:after="150" w:line="306" w:lineRule="atLeast"/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lang w:bidi="th-TH"/>
              </w:rPr>
            </w:pPr>
            <w:r w:rsidRPr="00D97B3B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8"/>
                <w:szCs w:val="28"/>
                <w:lang w:bidi="th-TH"/>
              </w:rPr>
              <w:lastRenderedPageBreak/>
              <w:t> </w:t>
            </w:r>
            <w:r w:rsidR="00D97B3B" w:rsidRPr="005A39C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</w:p>
          <w:p w:rsidR="005A39C7" w:rsidRPr="005A39C7" w:rsidRDefault="005A39C7" w:rsidP="005A39C7">
            <w:pPr>
              <w:spacing w:after="150" w:line="306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th-TH"/>
              </w:rPr>
            </w:pPr>
          </w:p>
          <w:p w:rsidR="005A39C7" w:rsidRPr="005A39C7" w:rsidRDefault="005A39C7" w:rsidP="005A39C7">
            <w:pPr>
              <w:spacing w:after="150" w:line="306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bidi="th-TH"/>
              </w:rPr>
            </w:pPr>
          </w:p>
          <w:p w:rsidR="003C1961" w:rsidRPr="006741A4" w:rsidRDefault="003C1961" w:rsidP="00F86076">
            <w:pPr>
              <w:spacing w:after="0"/>
              <w:rPr>
                <w:rFonts w:ascii="Tahoma" w:hAnsi="Tahoma" w:cs="Tahoma"/>
                <w:color w:val="666666"/>
                <w:sz w:val="21"/>
                <w:szCs w:val="21"/>
                <w:lang w:bidi="th-TH"/>
              </w:rPr>
            </w:pPr>
          </w:p>
        </w:tc>
      </w:tr>
    </w:tbl>
    <w:p w:rsidR="004E2849" w:rsidRPr="00A656E3" w:rsidRDefault="004E2849" w:rsidP="00760C8A">
      <w:pPr>
        <w:pStyle w:val="NormalWeb"/>
        <w:shd w:val="clear" w:color="auto" w:fill="FFFFFF"/>
        <w:spacing w:before="0" w:beforeAutospacing="0" w:after="0" w:afterAutospacing="0" w:line="293" w:lineRule="atLeast"/>
        <w:jc w:val="thaiDistribute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2E7D22" w:rsidRPr="00377D0B" w:rsidRDefault="00212823" w:rsidP="00377D0B">
      <w:pPr>
        <w:pStyle w:val="NormalWeb"/>
        <w:rPr>
          <w:rFonts w:ascii="Browallia New" w:hAnsi="Browallia New" w:cs="Browallia New"/>
          <w:color w:val="FF0000"/>
          <w:sz w:val="28"/>
          <w:szCs w:val="28"/>
        </w:rPr>
      </w:pPr>
      <w:r w:rsidRPr="00377D0B">
        <w:rPr>
          <w:rFonts w:ascii="Browallia New" w:hAnsi="Browallia New" w:cs="Browallia New"/>
          <w:sz w:val="28"/>
          <w:szCs w:val="28"/>
        </w:rPr>
        <w:br/>
      </w:r>
    </w:p>
    <w:sectPr w:rsidR="002E7D22" w:rsidRPr="00377D0B" w:rsidSect="00CA709D">
      <w:pgSz w:w="12240" w:h="15840"/>
      <w:pgMar w:top="1440" w:right="17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F1"/>
    <w:rsid w:val="0001512C"/>
    <w:rsid w:val="0005614E"/>
    <w:rsid w:val="000D0EF2"/>
    <w:rsid w:val="001B0422"/>
    <w:rsid w:val="001F1C1A"/>
    <w:rsid w:val="00212823"/>
    <w:rsid w:val="00227B15"/>
    <w:rsid w:val="002322D0"/>
    <w:rsid w:val="0025240B"/>
    <w:rsid w:val="002571C8"/>
    <w:rsid w:val="00267A0E"/>
    <w:rsid w:val="00282A72"/>
    <w:rsid w:val="00294AD7"/>
    <w:rsid w:val="002D21F1"/>
    <w:rsid w:val="002E7D22"/>
    <w:rsid w:val="003114FB"/>
    <w:rsid w:val="0031375E"/>
    <w:rsid w:val="00323692"/>
    <w:rsid w:val="003664A2"/>
    <w:rsid w:val="00377D0B"/>
    <w:rsid w:val="003A6D95"/>
    <w:rsid w:val="003C1961"/>
    <w:rsid w:val="00417284"/>
    <w:rsid w:val="0041730D"/>
    <w:rsid w:val="004227A7"/>
    <w:rsid w:val="00424475"/>
    <w:rsid w:val="00457BE9"/>
    <w:rsid w:val="004A56A3"/>
    <w:rsid w:val="004E2849"/>
    <w:rsid w:val="004F1688"/>
    <w:rsid w:val="00505BF8"/>
    <w:rsid w:val="00511BCE"/>
    <w:rsid w:val="00550B08"/>
    <w:rsid w:val="005A39C7"/>
    <w:rsid w:val="005C6C86"/>
    <w:rsid w:val="00617A50"/>
    <w:rsid w:val="00651B96"/>
    <w:rsid w:val="00651EA7"/>
    <w:rsid w:val="00653EF0"/>
    <w:rsid w:val="00674481"/>
    <w:rsid w:val="00706186"/>
    <w:rsid w:val="00753E60"/>
    <w:rsid w:val="0075407F"/>
    <w:rsid w:val="00756991"/>
    <w:rsid w:val="00760C8A"/>
    <w:rsid w:val="008230B6"/>
    <w:rsid w:val="00830923"/>
    <w:rsid w:val="0086055D"/>
    <w:rsid w:val="00893B23"/>
    <w:rsid w:val="008D3F73"/>
    <w:rsid w:val="008F5C25"/>
    <w:rsid w:val="00982AD4"/>
    <w:rsid w:val="009C4AD7"/>
    <w:rsid w:val="00A01BAE"/>
    <w:rsid w:val="00A1405E"/>
    <w:rsid w:val="00A462B7"/>
    <w:rsid w:val="00A656E3"/>
    <w:rsid w:val="00A91173"/>
    <w:rsid w:val="00AB357C"/>
    <w:rsid w:val="00AE0C01"/>
    <w:rsid w:val="00AF0CBE"/>
    <w:rsid w:val="00B30D21"/>
    <w:rsid w:val="00B64F33"/>
    <w:rsid w:val="00BA5658"/>
    <w:rsid w:val="00BB7C3E"/>
    <w:rsid w:val="00BC7D17"/>
    <w:rsid w:val="00BF2744"/>
    <w:rsid w:val="00C15524"/>
    <w:rsid w:val="00C45447"/>
    <w:rsid w:val="00C54E0A"/>
    <w:rsid w:val="00CA0AE6"/>
    <w:rsid w:val="00CA709D"/>
    <w:rsid w:val="00CB0482"/>
    <w:rsid w:val="00CC197C"/>
    <w:rsid w:val="00CE02E3"/>
    <w:rsid w:val="00CE6DAF"/>
    <w:rsid w:val="00D7651C"/>
    <w:rsid w:val="00D91011"/>
    <w:rsid w:val="00D97B3B"/>
    <w:rsid w:val="00DD526D"/>
    <w:rsid w:val="00DF420D"/>
    <w:rsid w:val="00E30986"/>
    <w:rsid w:val="00E615E4"/>
    <w:rsid w:val="00E72BD7"/>
    <w:rsid w:val="00EC7223"/>
    <w:rsid w:val="00EE0254"/>
    <w:rsid w:val="00F30A04"/>
    <w:rsid w:val="00F330CD"/>
    <w:rsid w:val="00F86076"/>
    <w:rsid w:val="00FD33C7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B45F5-C407-478D-8CB7-7ED7497F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21F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E309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75407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06186"/>
    <w:rPr>
      <w:b/>
      <w:bCs/>
    </w:rPr>
  </w:style>
  <w:style w:type="character" w:customStyle="1" w:styleId="apple-converted-space">
    <w:name w:val="apple-converted-space"/>
    <w:basedOn w:val="DefaultParagraphFont"/>
    <w:rsid w:val="005A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achataku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Kulachatr Chatrakul Na Ayudhya</cp:lastModifiedBy>
  <cp:revision>7</cp:revision>
  <dcterms:created xsi:type="dcterms:W3CDTF">2014-08-03T23:22:00Z</dcterms:created>
  <dcterms:modified xsi:type="dcterms:W3CDTF">2014-08-05T07:42:00Z</dcterms:modified>
</cp:coreProperties>
</file>